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9A" w:rsidRPr="0006799A" w:rsidRDefault="0006799A" w:rsidP="000679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ПОСАДОВА ІНСТРУКЦІЯ </w:t>
      </w:r>
      <w:r w:rsidRPr="000679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br/>
        <w:t>ВЧИТЕЛЯ </w:t>
      </w:r>
      <w:r w:rsidRPr="000679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 w:eastAsia="ru-RU"/>
        </w:rPr>
        <w:t>ОБРАЗОТВОРЧОГО МИСТЕЦТВА</w:t>
      </w:r>
    </w:p>
    <w:p w:rsidR="0006799A" w:rsidRPr="0006799A" w:rsidRDefault="0006799A" w:rsidP="000679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 w:eastAsia="ru-RU"/>
        </w:rPr>
        <w:t>ТА ХУДОЖНЬОЇ КУЛЬТУРИ</w:t>
      </w:r>
    </w:p>
    <w:p w:rsidR="0006799A" w:rsidRPr="0006799A" w:rsidRDefault="0006799A" w:rsidP="000679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 w:eastAsia="ru-RU"/>
        </w:rPr>
        <w:t>1. Загальні положення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1.1. Ця посадова інструкція розроблена на підставі кваліфікаційної характеристики вчителя, затвердженої наказом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 Міністерства освіти України від 31.08.1995 № 463/1268 за погодженням з Міністерством праці та Міністерством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 юстиції України.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1.2.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Вчитель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образотворчого мистецтва та художньої культури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ідпорядковується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безпосередньо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директорові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1.3.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Вчитель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образотворчого мистецтва та художньої культури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призначається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зві</w:t>
      </w:r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льняється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посади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начальником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районного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погодженням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директором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1.4. У </w:t>
      </w:r>
      <w:proofErr w:type="spellStart"/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своїй</w:t>
      </w:r>
      <w:proofErr w:type="spellEnd"/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вчитель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образотворчого мистецтва та художньої культури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керується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нормами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Конституції</w:t>
      </w:r>
      <w:proofErr w:type="spellEnd"/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 України, Конвенції ООН про права дитини, законів України з питань освіти, законодавчих актів Президента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  України та Кабінету Міністрів України, рішень відповідних органів виконавчої влади, а також Статуту школи,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 Правил внутрішнього розпорядку, цієї інструкції.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 З</w:t>
      </w:r>
      <w:proofErr w:type="spellStart"/>
      <w:r w:rsidRPr="000679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 w:eastAsia="ru-RU"/>
        </w:rPr>
        <w:t>авдання</w:t>
      </w:r>
      <w:proofErr w:type="spellEnd"/>
      <w:r w:rsidRPr="000679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 w:eastAsia="ru-RU"/>
        </w:rPr>
        <w:t xml:space="preserve"> та обов’язки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Вчитель</w:t>
      </w:r>
      <w:proofErr w:type="spellEnd"/>
      <w:r w:rsidRPr="0006799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uk-UA" w:eastAsia="ru-RU"/>
        </w:rPr>
        <w:t>образотворчого мистецтва та художньої культури</w:t>
      </w:r>
      <w:r w:rsidRPr="0006799A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2.1. Проводить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ідповідно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плану,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власного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поурочного плану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розкладу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занять.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календарне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поурочне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планування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викладання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предмету.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2.2.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навчальної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образотворчого мистецтва та художньої культури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ідготовки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учнів</w:t>
      </w:r>
      <w:proofErr w:type="spellEnd"/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на </w:t>
      </w:r>
      <w:proofErr w:type="spellStart"/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івні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стандарту.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2.3.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Застосовує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практичній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педагогічній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сучасні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інформаційно-комунікаційні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технології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запроваджує</w:t>
      </w:r>
      <w:proofErr w:type="spellEnd"/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  найбільш ефективні форми, прийоми і методи навчання з використанням новітніх технологій і технічних засобів.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2.4. Визначає завдання і зміст занять з урахуванням віку, підготовленості, індивідуальних, психофізичних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особливостей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2.5.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Організовує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роботу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предметних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гурткі</w:t>
      </w:r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проводить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позакласну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роботу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2.6.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Сприяє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розкриттю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обдарувань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здібностей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ініціює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ізні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співпраці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батьками,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колегами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адміністрацією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талантів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обдарованих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2.7.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Стимулює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соц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іалізацію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формує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них культуру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естетичні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смаки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культуру,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забезпечує</w:t>
      </w:r>
      <w:proofErr w:type="spellEnd"/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 передумови для свідомого вибору ними професійної орієнтації; навчає користуватися основами образотворчої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  діяльності: художніми техніками, прийомами, художніми матеріалами, розвиває чуттєво-емоційне сприйняття,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lastRenderedPageBreak/>
        <w:t>       асоціативно-образне та поняттєво-логічне мислення учнів, учить розуміти мову мистецтва, як форму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  міжособистісного спілкування; розуміння учнями зв’язків мистецтва з природним, соціальним і культурним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  середовищем життєдіяльності людини, усвідомлення власної причетності до художніх традицій свого народу з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  одночасним розумінням особливостей інших національних картин світу.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2.8.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Інформує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адміністрацію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про стан та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умов, у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впливають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працездатність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вносить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2.9. </w:t>
      </w:r>
      <w:proofErr w:type="spellStart"/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ідтримує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постійний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зв´язок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співпрацює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батьками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особами,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замінюють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метою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взаємного</w:t>
      </w:r>
      <w:proofErr w:type="spellEnd"/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інформування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створення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сприятливих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умов для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2.10.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Створює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законних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прав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свобод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захисту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Контролює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дотримання</w:t>
      </w:r>
      <w:proofErr w:type="spellEnd"/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  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учнями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норм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техніки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протипожежної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правил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безпечної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2.11.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додержання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норм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техніки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час 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уроків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Розміщує у кабінеті інструкції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  з техніки безпеки, виробничої санітарії та протипожежної безпеки, забезпечує їх виконання.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2.12. Турбується про збереження та поповнення навчально-матеріальної бази для викладання образотворчого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  мистецтва та художньої культури, обладнання та інвентарю, прийнятого на відповідальне зберігання згідно з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  відповідними документами.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2.13. Веде в установленому порядку класну документацію, здійснює поточний контроль за відвідуванням і успішністю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  учнів за прийнятою в школі системою, виставляє оцінки в класний та електронний журнали, щоденник учня,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  своєчасно подає адміністрації школи звітні дані.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2.14. Систематично підвищує свою професійну кваліфікацію, бере участь у діяльності методичного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об´єднання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та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  інших формах методичної роботи, які запроваджені у школі, постійно працює над вдосконаленням власної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  професійної компетентності, проходить атестацію на відповідну кваліфікаційну категорію.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5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Бере участь </w:t>
      </w:r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педагогічної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нарадах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організаційних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заходах,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проводяться</w:t>
      </w:r>
      <w:proofErr w:type="spellEnd"/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 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адміністрацією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6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Замінює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уроках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тимчасово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відсутніх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вчителів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розпорядженнями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заступника директора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  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навчально-виховної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7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Чергує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графіку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чергувань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перервах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у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позаурочний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час.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8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Проходить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періодичні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планові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медичні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обстеження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lastRenderedPageBreak/>
        <w:t>2.19. При настанні нещасних випадків, травмування учнів негайно повідомляє про це адміністрацію школи, вживає</w:t>
      </w:r>
    </w:p>
    <w:p w:rsidR="0006799A" w:rsidRPr="0006799A" w:rsidRDefault="0006799A" w:rsidP="000679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  заходів щодо надання першої долікарської допомоги, забезпечує подальше інформування батьків постраждалого</w:t>
      </w:r>
    </w:p>
    <w:p w:rsidR="0006799A" w:rsidRPr="0006799A" w:rsidRDefault="0006799A" w:rsidP="000679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  учня про випадок травмування.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2.2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0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Дотримується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Статуту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внутрішнього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трудового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розпорядку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нормативних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стандартів</w:t>
      </w:r>
      <w:proofErr w:type="spellEnd"/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 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закладу.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2.2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1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Дотримується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етичних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норм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побуті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громадських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місцях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Надає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учням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оточуючим</w:t>
      </w:r>
      <w:proofErr w:type="spellEnd"/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  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приклади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високого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статусу педагога.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 П</w:t>
      </w:r>
      <w:proofErr w:type="spellStart"/>
      <w:r w:rsidRPr="000679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 w:eastAsia="ru-RU"/>
        </w:rPr>
        <w:t>рава</w:t>
      </w:r>
      <w:proofErr w:type="spellEnd"/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Вчитель</w:t>
      </w:r>
      <w:proofErr w:type="spellEnd"/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uk-UA" w:eastAsia="ru-RU"/>
        </w:rPr>
        <w:t>образотворчого мистецтва та художньої культури</w:t>
      </w:r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має</w:t>
      </w:r>
      <w:proofErr w:type="spellEnd"/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право: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3.1.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Вносити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удосконалення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навчально-виховного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практичній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реалізації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3.2.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Захищати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свою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професійну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честь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ідність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3.3.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Ознайомлюватися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скаргами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іншими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документами,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містять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оцінку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давати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свої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пояснення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3.4.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Вільно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вибирати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методи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засоби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3.5.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Надавати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обов’язкові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розпорядження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учням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час занять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перерв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стосуються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організації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занять,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дотримання</w:t>
      </w:r>
      <w:proofErr w:type="spellEnd"/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дисципліни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безпечної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3.6. </w:t>
      </w:r>
      <w:proofErr w:type="spellStart"/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ідвищувати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кваліфікацію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проходити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атестації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відповідну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кваліфікаційну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категорію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3.7.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Вносити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дисциплінарної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</w:t>
      </w:r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вчинки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дезорганізують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навчально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виховний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процес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3.8.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Вносити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пропозиції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відзнаки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</w:t>
      </w:r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заохочення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їх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3.9.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шкільних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районних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міських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конкурсах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майстерності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3.10.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Користуватися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відпустками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надбавками, </w:t>
      </w:r>
      <w:proofErr w:type="spellStart"/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ізними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видами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пільг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заохочень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гарантіями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правами,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 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передбаченими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для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чинним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4. В</w:t>
      </w:r>
      <w:proofErr w:type="spellStart"/>
      <w:r w:rsidRPr="000679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 w:eastAsia="ru-RU"/>
        </w:rPr>
        <w:t>ідповідальність</w:t>
      </w:r>
      <w:proofErr w:type="spellEnd"/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spellStart"/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встановленому</w:t>
      </w:r>
      <w:proofErr w:type="spellEnd"/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законодавством</w:t>
      </w:r>
      <w:proofErr w:type="spellEnd"/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Укра</w:t>
      </w:r>
      <w:proofErr w:type="spellEnd"/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uk-UA" w:eastAsia="ru-RU"/>
        </w:rPr>
        <w:t>ї</w:t>
      </w:r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ни порядку </w:t>
      </w:r>
      <w:proofErr w:type="spellStart"/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вчитель</w:t>
      </w:r>
      <w:proofErr w:type="spellEnd"/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uk-UA" w:eastAsia="ru-RU"/>
        </w:rPr>
        <w:t>образотворчого мистецтва та художньої культури</w:t>
      </w:r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несе</w:t>
      </w:r>
      <w:proofErr w:type="spellEnd"/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:   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4.1. За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ід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4.2.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навчального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розкладу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занять.</w:t>
      </w:r>
    </w:p>
    <w:p w:rsidR="0006799A" w:rsidRPr="0006799A" w:rsidRDefault="0006799A" w:rsidP="000679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4.3. Ведення документації в межах своїх повноважень.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4.4.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прав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свобод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4.5.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Невиконання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неналежне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положень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Статуту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внутрішнього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трудового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розпорядку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наказів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розпоряджень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директора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посадових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обов´язків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цією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інструкцією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4.6. За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в тому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одноразове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як методу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виховання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фізичного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психологічного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над</w:t>
      </w:r>
      <w:proofErr w:type="gramEnd"/>
    </w:p>
    <w:p w:rsidR="0006799A" w:rsidRPr="0006799A" w:rsidRDefault="0006799A" w:rsidP="0006799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учнем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скоєння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іншого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аморального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вчинку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вчитель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української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мови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літератури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бути</w:t>
      </w:r>
    </w:p>
    <w:p w:rsidR="0006799A" w:rsidRPr="0006799A" w:rsidRDefault="0006799A" w:rsidP="0006799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звільнений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посади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трудового</w:t>
      </w:r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Закону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освіту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4.7.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Спричинення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школі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чи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учасникам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освітнього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процесу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збиткі</w:t>
      </w:r>
      <w:proofErr w:type="gram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невиконанням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посадових</w:t>
      </w:r>
      <w:proofErr w:type="spellEnd"/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обов’язків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679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proofErr w:type="gramStart"/>
      <w:r w:rsidRPr="000679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</w:t>
      </w:r>
      <w:proofErr w:type="spellStart"/>
      <w:r w:rsidRPr="000679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 w:eastAsia="ru-RU"/>
        </w:rPr>
        <w:t>овинен</w:t>
      </w:r>
      <w:proofErr w:type="spellEnd"/>
      <w:proofErr w:type="gramEnd"/>
      <w:r w:rsidRPr="000679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 w:eastAsia="ru-RU"/>
        </w:rPr>
        <w:t xml:space="preserve"> знати</w:t>
      </w:r>
      <w:r w:rsidRPr="000679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spellStart"/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Вчитель</w:t>
      </w:r>
      <w:proofErr w:type="spellEnd"/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uk-UA" w:eastAsia="ru-RU"/>
        </w:rPr>
        <w:t>образотворчого мистецтва та художньої культури</w:t>
      </w:r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повинен</w:t>
      </w:r>
      <w:proofErr w:type="gramEnd"/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 знати:</w:t>
      </w:r>
    </w:p>
    <w:p w:rsidR="0006799A" w:rsidRPr="0006799A" w:rsidRDefault="0006799A" w:rsidP="000679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5.1. Вимоги чинного законодавства.</w:t>
      </w:r>
    </w:p>
    <w:p w:rsidR="0006799A" w:rsidRPr="0006799A" w:rsidRDefault="0006799A" w:rsidP="000679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5.2. Основні напрямки та перспективи розвитку освіти і педагогічної науки.</w:t>
      </w:r>
    </w:p>
    <w:p w:rsidR="0006799A" w:rsidRPr="0006799A" w:rsidRDefault="0006799A" w:rsidP="000679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5.3.  Державну мову.</w:t>
      </w:r>
    </w:p>
    <w:p w:rsidR="0006799A" w:rsidRPr="0006799A" w:rsidRDefault="0006799A" w:rsidP="000679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5.4. Організацію навчально-виховного процесу і методи управління ним.</w:t>
      </w:r>
    </w:p>
    <w:p w:rsidR="0006799A" w:rsidRPr="0006799A" w:rsidRDefault="0006799A" w:rsidP="000679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5.5. Теорію та методику навчання і виховання, навчальні плани, програми.</w:t>
      </w:r>
    </w:p>
    <w:p w:rsidR="0006799A" w:rsidRPr="0006799A" w:rsidRDefault="0006799A" w:rsidP="000679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5.6. Педагогіку, загальну та вікову психологію, фізіологію дітей та підлітків.</w:t>
      </w:r>
    </w:p>
    <w:p w:rsidR="0006799A" w:rsidRPr="0006799A" w:rsidRDefault="0006799A" w:rsidP="000679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5.7. 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Критерії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оцінювання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досягнень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5.8.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навчальної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0679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 w:eastAsia="ru-RU"/>
        </w:rPr>
        <w:t>6. Взаємовідносини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uk-UA" w:eastAsia="ru-RU"/>
        </w:rPr>
        <w:t>Учитель взаємодіє з:</w:t>
      </w:r>
    </w:p>
    <w:p w:rsidR="0006799A" w:rsidRPr="0006799A" w:rsidRDefault="0006799A" w:rsidP="0006799A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учнями, їхніми батьками або особами, які їх заміняють;</w:t>
      </w:r>
    </w:p>
    <w:p w:rsidR="0006799A" w:rsidRPr="0006799A" w:rsidRDefault="0006799A" w:rsidP="0006799A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заступником директора з НВР;</w:t>
      </w:r>
    </w:p>
    <w:p w:rsidR="0006799A" w:rsidRPr="0006799A" w:rsidRDefault="0006799A" w:rsidP="0006799A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адміністрацією навчального закладу;</w:t>
      </w:r>
    </w:p>
    <w:p w:rsidR="0006799A" w:rsidRPr="0006799A" w:rsidRDefault="0006799A" w:rsidP="0006799A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педагогічним колективом;</w:t>
      </w:r>
    </w:p>
    <w:p w:rsidR="0006799A" w:rsidRPr="0006799A" w:rsidRDefault="0006799A" w:rsidP="0006799A">
      <w:pPr>
        <w:shd w:val="clear" w:color="auto" w:fill="FFFFFF"/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методичними об’єднаннями, циклічними групами.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 w:eastAsia="ru-RU"/>
        </w:rPr>
        <w:t>7</w:t>
      </w:r>
      <w:r w:rsidRPr="000679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 К</w:t>
      </w:r>
      <w:proofErr w:type="spellStart"/>
      <w:r w:rsidRPr="000679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 w:eastAsia="ru-RU"/>
        </w:rPr>
        <w:t>валіфікаційні</w:t>
      </w:r>
      <w:proofErr w:type="spellEnd"/>
      <w:r w:rsidRPr="000679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uk-UA" w:eastAsia="ru-RU"/>
        </w:rPr>
        <w:t xml:space="preserve"> вимоги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7.1. Вчитель повинен мати відповідну фахову освіту; забезпечувати нормативні рівні і стандарти 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навчально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 -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 виховної роботи, відповідати загальним етичним та культурним вимогам до педагогічних працівників.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7.2. Раз на 5 років проходити навчання на курсах підвищення кваліфікації з предмету і раз на три роки – з безпеки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  життєдіяльності з наступною атестацією і присвоєнням кваліфікаційної категорії.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7.3. Учитель ІІ категорії має фахову вищу освіту, відповідає вимогам встановленим до працівників з кваліфікаційною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lastRenderedPageBreak/>
        <w:t>        категорією «спеціаліст»,  постійно вдосконалює свій професійний рівень; використовує диференційований та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  індивідуальний підхід до учнів; володіє сучасними освітніми технологіями, формами, методами організації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 навчально-виховного процесу, застосовує інноваційні технології; знає основні нормативно-правові акти у галузі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 освіти; користується авторитетом серед колег, учнів та батьків. Стаж педагогічної роботи – не менше 3-х років.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7.4. Учитель І категорії відповідає вимогам встановленим до працівників з кваліфікаційної категорії «спеціаліст ІІ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 категорії», використовує методи компетентно орієнтованого підходу до організації навчального процесу; володіє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 технологіями творчої педагогічної діяльності з урахуванням особливостей навчального матеріалу та здібностей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  учнів; впроваджує передовий педагогічний досвід; формує навички самостійно здобувати знання і застосовувати їх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  на практиці; уміє лаконічно, образно і виразно подати матеріал; вміє аргументувати свою позицію та володіє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 ораторським мистецтвом. Стаж роботи не менше – 5 років.</w:t>
      </w:r>
    </w:p>
    <w:p w:rsidR="0006799A" w:rsidRPr="0006799A" w:rsidRDefault="0006799A" w:rsidP="0006799A">
      <w:pPr>
        <w:shd w:val="clear" w:color="auto" w:fill="FFFFFF"/>
        <w:spacing w:after="0" w:line="240" w:lineRule="auto"/>
        <w:ind w:left="390" w:hanging="39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7.5.</w:t>
      </w:r>
      <w:r w:rsidRPr="000679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  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Учитель «вищої категорії» відповідає вимогам встановленим до працівників з кваліфікаційної категорії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  «спеціаліст І категорії», володіє інноваційними освітніми методиками й технологіями, активно їх використовує та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  поширює в професійному середовищі; володіє широким спектром стратегій навчання; вміє продукувати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 оригінальні, інноваційні ідеї; застосовує нестандартні форми проведення уроку; активно впроваджує форми та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 методи організації навчально-виховного процесу, що забезпечує максимальну самостійність навчання учнів,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  вносить пропозиції щодо вдосконалення навчально-виховного процесу в навчальному закладі. Стаж роботи не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  менше – 8 років.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</w:t>
      </w:r>
    </w:p>
    <w:p w:rsidR="0006799A" w:rsidRPr="0006799A" w:rsidRDefault="0006799A" w:rsidP="00067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ECC7"/>
          <w:lang w:eastAsia="ru-RU"/>
        </w:rPr>
        <w:t>�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ECC7"/>
          <w:lang w:val="uk-UA" w:eastAsia="ru-RU"/>
        </w:rPr>
        <w:continuationSeparator/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ECC7"/>
          <w:lang w:eastAsia="ru-RU"/>
        </w:rPr>
        <w:t>�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ECC7"/>
          <w:lang w:val="uk-UA" w:eastAsia="ru-RU"/>
        </w:rPr>
        <w:t>%</w:t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ECC7"/>
          <w:lang w:eastAsia="ru-RU"/>
        </w:rPr>
        <w:t>t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ECC7"/>
          <w:lang w:val="uk-UA" w:eastAsia="ru-RU"/>
        </w:rPr>
        <w:t/>
      </w:r>
      <w:proofErr w:type="spellStart"/>
      <w:r w:rsidRPr="0006799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ECC7"/>
          <w:lang w:eastAsia="ru-RU"/>
        </w:rPr>
        <w:t>l</w:t>
      </w:r>
      <w:proofErr w:type="spellEnd"/>
      <w:r w:rsidRPr="0006799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ECC7"/>
          <w:lang w:val="uk-UA" w:eastAsia="ru-RU"/>
        </w:rPr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ECC7"/>
          <w:lang w:eastAsia="ru-RU"/>
        </w:rPr>
        <w:t>�</w:t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ECC7"/>
          <w:lang w:val="uk-UA" w:eastAsia="ru-RU"/>
        </w:rPr>
        <w:t/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ECC7"/>
          <w:lang w:val="uk-UA" w:eastAsia="ru-RU"/>
        </w:rPr>
        <w:br w:type="page"/>
      </w:r>
      <w:r w:rsidRPr="0006799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ECC7"/>
          <w:lang w:val="uk-UA" w:eastAsia="ru-RU"/>
        </w:rPr>
        <w:lastRenderedPageBreak/>
        <w:t>оригінальні, інноваційні ідеї; застосовує нестандартні форми проведення уроку; активно впроваджує форми та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 методи організації навчально-виховного процесу, що забезпечує максимальну самостійність навчання учнів,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  вносить пропозиції щодо вдосконалення навчально-виховного процесу в навчальному закладі. Стаж роботи не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       менше – 8 років.</w:t>
      </w:r>
    </w:p>
    <w:p w:rsidR="0006799A" w:rsidRPr="0006799A" w:rsidRDefault="0006799A" w:rsidP="00067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6799A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> </w:t>
      </w:r>
    </w:p>
    <w:p w:rsidR="00EA5CEC" w:rsidRPr="0006799A" w:rsidRDefault="0006799A" w:rsidP="0006799A">
      <w:pPr>
        <w:spacing w:after="0"/>
        <w:rPr>
          <w:sz w:val="24"/>
          <w:szCs w:val="24"/>
        </w:rPr>
      </w:pPr>
    </w:p>
    <w:sectPr w:rsidR="00EA5CEC" w:rsidRPr="0006799A" w:rsidSect="00FA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6799A"/>
    <w:rsid w:val="0006799A"/>
    <w:rsid w:val="00207DFE"/>
    <w:rsid w:val="006A628F"/>
    <w:rsid w:val="00FA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799A"/>
  </w:style>
  <w:style w:type="character" w:styleId="a3">
    <w:name w:val="Strong"/>
    <w:basedOn w:val="a0"/>
    <w:uiPriority w:val="22"/>
    <w:qFormat/>
    <w:rsid w:val="0006799A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067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679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1669</Words>
  <Characters>9517</Characters>
  <Application>Microsoft Office Word</Application>
  <DocSecurity>0</DocSecurity>
  <Lines>79</Lines>
  <Paragraphs>22</Paragraphs>
  <ScaleCrop>false</ScaleCrop>
  <Company>Home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2013-08-25T18:06:00Z</dcterms:created>
  <dcterms:modified xsi:type="dcterms:W3CDTF">2013-08-25T18:07:00Z</dcterms:modified>
</cp:coreProperties>
</file>